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4" w:rsidRPr="00035E44" w:rsidRDefault="00035E44" w:rsidP="0003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44" w:rsidRPr="00035E44" w:rsidRDefault="00035E44" w:rsidP="00035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</w:pPr>
      <w:r w:rsidRPr="00035E4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>КОРОПСЬКА РАЙОННА ДЕРЖАВНА АДМІНІСТРАЦІЯ</w:t>
      </w:r>
    </w:p>
    <w:p w:rsidR="00035E44" w:rsidRPr="00035E44" w:rsidRDefault="00035E44" w:rsidP="00035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uk-UA" w:eastAsia="ru-RU"/>
        </w:rPr>
      </w:pPr>
      <w:r w:rsidRPr="00035E44"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uk-UA" w:eastAsia="ru-RU"/>
        </w:rPr>
        <w:t xml:space="preserve">ВІДДІЛ ОСВІТИ </w:t>
      </w:r>
    </w:p>
    <w:p w:rsidR="00035E44" w:rsidRPr="00035E44" w:rsidRDefault="00035E44" w:rsidP="00035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32"/>
          <w:szCs w:val="32"/>
          <w:lang w:val="uk-UA" w:eastAsia="ru-RU"/>
        </w:rPr>
      </w:pPr>
      <w:r w:rsidRPr="00035E44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32"/>
          <w:szCs w:val="32"/>
          <w:lang w:val="uk-UA" w:eastAsia="ru-RU"/>
        </w:rPr>
        <w:t>наказ</w:t>
      </w:r>
    </w:p>
    <w:p w:rsidR="00035E44" w:rsidRPr="00035E44" w:rsidRDefault="00035E44" w:rsidP="0003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10"/>
          <w:szCs w:val="10"/>
          <w:lang w:val="uk-UA" w:eastAsia="ru-RU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035E44" w:rsidRPr="00035E44" w:rsidTr="00506043">
        <w:trPr>
          <w:trHeight w:hRule="exact" w:val="340"/>
        </w:trPr>
        <w:tc>
          <w:tcPr>
            <w:tcW w:w="1956" w:type="dxa"/>
            <w:vAlign w:val="bottom"/>
          </w:tcPr>
          <w:p w:rsidR="00035E44" w:rsidRPr="00035E44" w:rsidRDefault="00EA6F4E" w:rsidP="00EA6F4E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 квітня</w:t>
            </w:r>
          </w:p>
        </w:tc>
        <w:tc>
          <w:tcPr>
            <w:tcW w:w="1842" w:type="dxa"/>
            <w:vAlign w:val="bottom"/>
          </w:tcPr>
          <w:p w:rsidR="00035E44" w:rsidRPr="00035E44" w:rsidRDefault="00035E44" w:rsidP="00035E44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3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35E44" w:rsidRPr="00035E44" w:rsidRDefault="00035E44" w:rsidP="00035E44">
            <w:pPr>
              <w:keepNext/>
              <w:framePr w:w="9746" w:hSpace="170" w:wrap="around" w:vAnchor="text" w:hAnchor="page" w:x="1510" w:y="91"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смт. Короп</w:t>
            </w:r>
            <w:r w:rsidRPr="0003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03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03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      №</w:t>
            </w:r>
          </w:p>
        </w:tc>
        <w:tc>
          <w:tcPr>
            <w:tcW w:w="1276" w:type="dxa"/>
            <w:vAlign w:val="bottom"/>
          </w:tcPr>
          <w:p w:rsidR="00035E44" w:rsidRPr="00035E44" w:rsidRDefault="005E35C9" w:rsidP="00FB2A63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035E44" w:rsidRPr="00035E44" w:rsidRDefault="00035E44" w:rsidP="00035E44">
      <w:pPr>
        <w:framePr w:w="9746" w:hSpace="170" w:wrap="around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5E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035E44" w:rsidRPr="00035E44" w:rsidRDefault="00035E44" w:rsidP="0020765B">
      <w:pPr>
        <w:spacing w:after="0" w:line="240" w:lineRule="auto"/>
        <w:ind w:right="425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EA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підсумки проведення районного конкурсу </w:t>
      </w:r>
      <w:r w:rsidRPr="0003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Презентація районного методичного </w:t>
      </w:r>
      <w:r w:rsidR="00C22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предметів природничо-математичного циклу</w:t>
      </w:r>
      <w:r w:rsidRPr="0003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35E44" w:rsidRPr="00035E44" w:rsidRDefault="00035E44" w:rsidP="0003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E44" w:rsidRDefault="00035E44" w:rsidP="00035E4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Указу Президента України від 30.09.2010 № 926 «Про заходи щодо забезпечення пріоритетного розвитку освіти в Україні», </w:t>
      </w:r>
      <w:r w:rsidR="00EA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по відділу освіти від 6 листопада 2014р. №73,</w:t>
      </w:r>
      <w:r w:rsidRPr="0003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інтенсифікації процесу впровадження в практику загальноосвітніх навчальних закладів району сучасних інформаційно-комунікаційних технологій, стимулювання процесу інформатизації закладів освіти</w:t>
      </w:r>
      <w:r w:rsidR="00C22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висвітлення здобутків учителів предметів природничо-математичного циклу</w:t>
      </w:r>
      <w:r w:rsidR="00EA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листопаді 2014р.-</w:t>
      </w:r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квітні 2015р. був проведений районний конкурс </w:t>
      </w:r>
      <w:r w:rsidR="00EA6F4E" w:rsidRPr="0003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A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районного методичного об’єднання вчителів предметів природничо-математичного циклу</w:t>
      </w:r>
      <w:r w:rsidR="00EA6F4E" w:rsidRPr="0003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A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конкурс були подані </w:t>
      </w:r>
      <w:r w:rsidR="00506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з </w:t>
      </w:r>
      <w:proofErr w:type="spellStart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Атюшівської</w:t>
      </w:r>
      <w:proofErr w:type="spellEnd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Жовтневої, </w:t>
      </w:r>
      <w:proofErr w:type="spellStart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Карильської</w:t>
      </w:r>
      <w:proofErr w:type="spellEnd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Лукнівської</w:t>
      </w:r>
      <w:proofErr w:type="spellEnd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Нехаївської</w:t>
      </w:r>
      <w:proofErr w:type="spellEnd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Покошицької</w:t>
      </w:r>
      <w:proofErr w:type="spellEnd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Шабалинівської</w:t>
      </w:r>
      <w:proofErr w:type="spellEnd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</w:t>
      </w:r>
      <w:r w:rsidR="00506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Риботинського</w:t>
      </w:r>
      <w:proofErr w:type="spellEnd"/>
      <w:r w:rsidR="002E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  <w:r w:rsidR="00506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506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Черешенської</w:t>
      </w:r>
      <w:proofErr w:type="spellEnd"/>
      <w:r w:rsidR="00506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спеціалізованої </w:t>
      </w:r>
      <w:proofErr w:type="spellStart"/>
      <w:r w:rsidR="00506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ЗОШ-інтернат</w:t>
      </w:r>
      <w:proofErr w:type="spellEnd"/>
      <w:r w:rsidR="00506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2DFF" w:rsidRDefault="002E2DFF" w:rsidP="00035E4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конкурсу оцінювало роботи за критеріями</w:t>
      </w:r>
      <w:r w:rsid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6DA1" w:rsidRDefault="005D6DA1" w:rsidP="005D6DA1">
      <w:pPr>
        <w:spacing w:after="0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відповідність тематиці конкурсу;</w:t>
      </w:r>
    </w:p>
    <w:p w:rsidR="005D6DA1" w:rsidRDefault="005D6DA1" w:rsidP="005D6DA1">
      <w:pPr>
        <w:spacing w:after="0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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BE"/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>відповідність поданого матеріалу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діючим </w:t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им програмам</w:t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D6DA1" w:rsidRDefault="005D6DA1" w:rsidP="005D6DA1">
      <w:pPr>
        <w:spacing w:after="0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BE"/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></w:t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новизна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о</w:t>
      </w:r>
      <w:r w:rsidRPr="00524EF5">
        <w:rPr>
          <w:rFonts w:ascii="Times New Roman" w:eastAsia="Calibri" w:hAnsi="Times New Roman" w:cs="Times New Roman"/>
          <w:sz w:val="28"/>
          <w:szCs w:val="28"/>
          <w:lang w:val="uk-UA"/>
        </w:rPr>
        <w:t>ригінальність ідеї, творчий підхід</w:t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D6DA1" w:rsidRDefault="005D6DA1" w:rsidP="005D6DA1">
      <w:pPr>
        <w:spacing w:after="0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852F12">
        <w:rPr>
          <w:rFonts w:ascii="Times New Roman" w:eastAsia="Calibri" w:hAnsi="Times New Roman" w:cs="Times New Roman"/>
          <w:sz w:val="28"/>
          <w:szCs w:val="28"/>
          <w:lang w:val="uk-UA"/>
        </w:rPr>
        <w:t>оступність сприйняття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D6DA1" w:rsidRDefault="005D6DA1" w:rsidP="005D6DA1">
      <w:pPr>
        <w:spacing w:after="0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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BE"/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>технічне виконання та дизайн розроблених матеріалів (зручність навігації, оптимізація);</w:t>
      </w:r>
    </w:p>
    <w:p w:rsidR="005D6DA1" w:rsidRDefault="005D6DA1" w:rsidP="005D6DA1">
      <w:pPr>
        <w:spacing w:after="0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BE"/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></w:t>
      </w:r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наявність самостійно створених </w:t>
      </w:r>
      <w:proofErr w:type="spellStart"/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>аудіо-</w:t>
      </w:r>
      <w:proofErr w:type="spellEnd"/>
      <w:r w:rsidRPr="004521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відеоматеріалів;</w:t>
      </w:r>
    </w:p>
    <w:p w:rsidR="005D6DA1" w:rsidRPr="00035E44" w:rsidRDefault="005D6DA1" w:rsidP="00035E4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Презентації, надані на конкурс навчальними закладами, в основному, відповідали критеріям та меті конкурсу.</w:t>
      </w:r>
    </w:p>
    <w:p w:rsidR="005D6DA1" w:rsidRDefault="005D6DA1" w:rsidP="00035E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журі конкурсу, </w:t>
      </w:r>
    </w:p>
    <w:p w:rsidR="00035E44" w:rsidRDefault="00035E44" w:rsidP="005060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5D6DA1" w:rsidRDefault="005A3D26" w:rsidP="005D6D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переможцями конкурсу та нагородити:</w:t>
      </w:r>
    </w:p>
    <w:p w:rsidR="005D6DA1" w:rsidRDefault="005D6DA1" w:rsidP="005A3D26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A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Дипломом І ступеня – ШМО вчителів предметів  природничо-математичного циклу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B8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керівник </w:t>
      </w:r>
      <w:proofErr w:type="spellStart"/>
      <w:r w:rsidR="00B8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Черниш</w:t>
      </w:r>
      <w:proofErr w:type="spellEnd"/>
      <w:r w:rsidR="00B8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Л.Ф.</w:t>
      </w:r>
    </w:p>
    <w:p w:rsidR="005D6DA1" w:rsidRDefault="005A3D26" w:rsidP="005A3D26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</w:t>
      </w:r>
      <w:r w:rsidR="005D6DA1" w:rsidRP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Дипломом ІІ ступеня – ШМО вчителів предметів  природничо-математичного циклу </w:t>
      </w:r>
      <w:proofErr w:type="spellStart"/>
      <w:r w:rsid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Покошицької</w:t>
      </w:r>
      <w:proofErr w:type="spellEnd"/>
      <w:r w:rsid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B8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керівник </w:t>
      </w:r>
      <w:proofErr w:type="spellStart"/>
      <w:r w:rsidR="00506043" w:rsidRPr="00506043">
        <w:rPr>
          <w:rFonts w:ascii="Times New Roman" w:hAnsi="Times New Roman" w:cs="Times New Roman"/>
          <w:sz w:val="28"/>
          <w:szCs w:val="28"/>
        </w:rPr>
        <w:t>Наконечна</w:t>
      </w:r>
      <w:r w:rsidR="0036283E" w:rsidRPr="0050604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.А.</w:t>
      </w:r>
    </w:p>
    <w:p w:rsidR="005D6DA1" w:rsidRDefault="005A3D26" w:rsidP="005A3D2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5D6DA1" w:rsidRP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Дипломом ІІІ ступеня:</w:t>
      </w:r>
    </w:p>
    <w:p w:rsidR="005D6DA1" w:rsidRDefault="005D6DA1" w:rsidP="005A3D26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49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ШМО вчителів предметів  природничо-математичного циклу </w:t>
      </w:r>
      <w:proofErr w:type="spellStart"/>
      <w:r w:rsidR="0049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Атюшівської</w:t>
      </w:r>
      <w:proofErr w:type="spellEnd"/>
      <w:r w:rsidR="0049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керівник </w:t>
      </w:r>
      <w:proofErr w:type="spellStart"/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Волковська</w:t>
      </w:r>
      <w:proofErr w:type="spellEnd"/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</w:t>
      </w:r>
      <w:r w:rsidR="0049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0417" w:rsidRDefault="00B86D0C" w:rsidP="005A3D26">
      <w:pPr>
        <w:pStyle w:val="a6"/>
        <w:numPr>
          <w:ilvl w:val="0"/>
          <w:numId w:val="9"/>
        </w:numPr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0417" w:rsidRPr="0049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ШМО вчителів предметів  природничо-математичного циклу Жовтневої ЗОШ І-ІІІ </w:t>
      </w:r>
      <w:proofErr w:type="spellStart"/>
      <w:r w:rsidR="00490417" w:rsidRPr="0049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6283E" w:rsidRPr="00362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36283E" w:rsidRPr="0036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Полив</w:t>
      </w:r>
      <w:r w:rsidR="0036283E" w:rsidRPr="0036283E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spellStart"/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</w:t>
      </w:r>
      <w:proofErr w:type="spellEnd"/>
      <w:r w:rsidR="0036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  <w:r w:rsidR="00490417" w:rsidRPr="0049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3D26" w:rsidRPr="005A3D26" w:rsidRDefault="005A3D26" w:rsidP="005A3D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2.Контроль за виконанням наказу покласти на методистів РМК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Сарапіну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</w:p>
    <w:p w:rsidR="00527661" w:rsidRDefault="00527661" w:rsidP="00527661">
      <w:pPr>
        <w:tabs>
          <w:tab w:val="left" w:pos="960"/>
        </w:tabs>
        <w:spacing w:after="0" w:line="312" w:lineRule="auto"/>
        <w:ind w:left="5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4DAE" w:rsidRPr="00506043" w:rsidRDefault="005A3D2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</w:t>
      </w:r>
      <w:r w:rsidR="00527661"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ачальник відділу </w:t>
      </w:r>
      <w:r w:rsidR="00504353"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освіти</w:t>
      </w:r>
      <w:r w:rsidR="00527661"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527661"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527661"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527661"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527661" w:rsidRPr="005060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506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527661" w:rsidRPr="00506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.М.</w:t>
      </w:r>
      <w:proofErr w:type="spellStart"/>
      <w:r w:rsidRPr="00506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Лабадин</w:t>
      </w:r>
      <w:proofErr w:type="spellEnd"/>
    </w:p>
    <w:sectPr w:rsidR="006C4DAE" w:rsidRPr="00506043" w:rsidSect="005060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39"/>
    <w:multiLevelType w:val="hybridMultilevel"/>
    <w:tmpl w:val="3BF46EA0"/>
    <w:lvl w:ilvl="0" w:tplc="0BB8CC96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C072DF"/>
    <w:multiLevelType w:val="multilevel"/>
    <w:tmpl w:val="6FC8A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3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162301A1"/>
    <w:multiLevelType w:val="multilevel"/>
    <w:tmpl w:val="9A867DE2"/>
    <w:lvl w:ilvl="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788"/>
        </w:tabs>
        <w:ind w:left="1500" w:hanging="432"/>
      </w:pPr>
      <w:rPr>
        <w:sz w:val="28"/>
        <w:szCs w:val="28"/>
      </w:rPr>
    </w:lvl>
    <w:lvl w:ilvl="2">
      <w:start w:val="1"/>
      <w:numFmt w:val="decimal"/>
      <w:lvlText w:val="3.%2.%3."/>
      <w:lvlJc w:val="left"/>
      <w:pPr>
        <w:tabs>
          <w:tab w:val="num" w:pos="250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028" w:hanging="1440"/>
      </w:pPr>
    </w:lvl>
  </w:abstractNum>
  <w:abstractNum w:abstractNumId="3">
    <w:nsid w:val="2A31432C"/>
    <w:multiLevelType w:val="multilevel"/>
    <w:tmpl w:val="4002034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>
    <w:nsid w:val="4E990B52"/>
    <w:multiLevelType w:val="multilevel"/>
    <w:tmpl w:val="DD16342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5A4135F5"/>
    <w:multiLevelType w:val="multilevel"/>
    <w:tmpl w:val="9A867D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3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61E30DAF"/>
    <w:multiLevelType w:val="multilevel"/>
    <w:tmpl w:val="5C32760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659D10B7"/>
    <w:multiLevelType w:val="multilevel"/>
    <w:tmpl w:val="622CA2A8"/>
    <w:lvl w:ilvl="0">
      <w:start w:val="1"/>
      <w:numFmt w:val="decimal"/>
      <w:lvlText w:val="%1."/>
      <w:lvlJc w:val="left"/>
      <w:pPr>
        <w:tabs>
          <w:tab w:val="num" w:pos="795"/>
        </w:tabs>
        <w:ind w:left="511" w:firstLine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0"/>
        </w:tabs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0"/>
        </w:tabs>
        <w:ind w:left="3160" w:hanging="2160"/>
      </w:pPr>
      <w:rPr>
        <w:rFonts w:hint="default"/>
      </w:rPr>
    </w:lvl>
  </w:abstractNum>
  <w:abstractNum w:abstractNumId="8">
    <w:nsid w:val="72C12B65"/>
    <w:multiLevelType w:val="hybridMultilevel"/>
    <w:tmpl w:val="63E8272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6A"/>
    <w:rsid w:val="00035E44"/>
    <w:rsid w:val="001440A5"/>
    <w:rsid w:val="00186357"/>
    <w:rsid w:val="001A48B1"/>
    <w:rsid w:val="001B5AEC"/>
    <w:rsid w:val="001E3AD8"/>
    <w:rsid w:val="0020765B"/>
    <w:rsid w:val="002E2DFF"/>
    <w:rsid w:val="0031534D"/>
    <w:rsid w:val="0035482F"/>
    <w:rsid w:val="0036283E"/>
    <w:rsid w:val="003B5088"/>
    <w:rsid w:val="0045219D"/>
    <w:rsid w:val="00490417"/>
    <w:rsid w:val="004904A3"/>
    <w:rsid w:val="004A4EFF"/>
    <w:rsid w:val="004E16D4"/>
    <w:rsid w:val="00504353"/>
    <w:rsid w:val="005053B6"/>
    <w:rsid w:val="00506043"/>
    <w:rsid w:val="00513EA6"/>
    <w:rsid w:val="00524EF5"/>
    <w:rsid w:val="00527661"/>
    <w:rsid w:val="00546D82"/>
    <w:rsid w:val="0055647E"/>
    <w:rsid w:val="005A3D26"/>
    <w:rsid w:val="005D6DA1"/>
    <w:rsid w:val="005E35C9"/>
    <w:rsid w:val="00680AE5"/>
    <w:rsid w:val="006C4DAE"/>
    <w:rsid w:val="00712D10"/>
    <w:rsid w:val="007B38DF"/>
    <w:rsid w:val="00852F12"/>
    <w:rsid w:val="00914BCE"/>
    <w:rsid w:val="00930A5C"/>
    <w:rsid w:val="009670E4"/>
    <w:rsid w:val="00A81A61"/>
    <w:rsid w:val="00A8782A"/>
    <w:rsid w:val="00A87DF4"/>
    <w:rsid w:val="00B333D6"/>
    <w:rsid w:val="00B86D0C"/>
    <w:rsid w:val="00BD058F"/>
    <w:rsid w:val="00BF276A"/>
    <w:rsid w:val="00C040B8"/>
    <w:rsid w:val="00C22F1B"/>
    <w:rsid w:val="00CA279B"/>
    <w:rsid w:val="00CA3A50"/>
    <w:rsid w:val="00CD232C"/>
    <w:rsid w:val="00CF0EB2"/>
    <w:rsid w:val="00DD7319"/>
    <w:rsid w:val="00E34D2C"/>
    <w:rsid w:val="00EA6F4E"/>
    <w:rsid w:val="00EB3D3E"/>
    <w:rsid w:val="00F36846"/>
    <w:rsid w:val="00F529BD"/>
    <w:rsid w:val="00F628D1"/>
    <w:rsid w:val="00FB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0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0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dcterms:created xsi:type="dcterms:W3CDTF">2015-04-14T11:33:00Z</dcterms:created>
  <dcterms:modified xsi:type="dcterms:W3CDTF">2015-04-15T12:20:00Z</dcterms:modified>
</cp:coreProperties>
</file>